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items]&gt;&gt;&lt;&lt;[ProductName]&gt;&gt; - &lt;&lt;[Price]:"C"&gt;&gt; x &lt;&lt;[Quantity]&gt;&gt;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Total: &lt;&lt;[items.Sum(i =&gt; i.Price * i.Quantity)]:"C"&gt;&gt;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