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Harbor Lane Provisions invoice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Customer: &lt;&lt;[invoice.CustomerName]&gt;&gt;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Invoice date: &lt;&lt;[invoice.Date]:"yyyy-MM-dd"&gt;&gt;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Amount due: &lt;&lt;[invoice.Amount]:"N2"&gt;&gt;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