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&lt;&lt;[report.Title]&gt;&gt;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Month: &lt;&lt;[report.Month]&gt;&gt;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